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72" w:rsidRDefault="00D02E72" w:rsidP="00D02E72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Безопасность детей на период школьных зимних каникул.</w:t>
      </w:r>
    </w:p>
    <w:p w:rsidR="00D02E72" w:rsidRDefault="00D02E72" w:rsidP="00D02E72">
      <w:pPr>
        <w:pStyle w:val="a3"/>
        <w:ind w:left="709" w:right="706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Уважаемые ребята! Наступают зимние каникулы. У вас появляется много свободного времени.  Не всегда ваши занятия могут быть безопасны.</w:t>
      </w:r>
    </w:p>
    <w:p w:rsidR="00D02E72" w:rsidRDefault="00D02E72" w:rsidP="00D02E72">
      <w:pPr>
        <w:pStyle w:val="a3"/>
        <w:ind w:left="709" w:right="706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В связи с этим администрация школы и классные руководители убедительно просят вас    соблюдать правила безопасного поведения:</w:t>
      </w:r>
    </w:p>
    <w:p w:rsidR="00D02E72" w:rsidRDefault="00D02E72" w:rsidP="00D02E72">
      <w:pPr>
        <w:pStyle w:val="a3"/>
        <w:ind w:left="709" w:right="706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- нельзя играть в тёмных местах, на свалках, пустырях, в заброшенных зданиях;</w:t>
      </w:r>
    </w:p>
    <w:p w:rsidR="00D02E72" w:rsidRDefault="00D02E72" w:rsidP="00D02E72">
      <w:pPr>
        <w:pStyle w:val="a3"/>
        <w:ind w:left="709" w:right="706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- соблюдайте технику безопасности при выходе на лёд на катках;</w:t>
      </w:r>
    </w:p>
    <w:p w:rsidR="00D02E72" w:rsidRDefault="00D02E72" w:rsidP="00D02E72">
      <w:pPr>
        <w:pStyle w:val="a3"/>
        <w:ind w:left="709" w:right="706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- недопустимо распитие  спиртных и энергетических напитков;</w:t>
      </w:r>
    </w:p>
    <w:p w:rsidR="00D02E72" w:rsidRDefault="00D02E72" w:rsidP="00D02E72">
      <w:pPr>
        <w:pStyle w:val="a3"/>
        <w:ind w:left="709" w:right="706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- не забывайте о правилах поведения в общественных местах;</w:t>
      </w:r>
    </w:p>
    <w:p w:rsidR="00D02E72" w:rsidRDefault="00D02E72" w:rsidP="00D02E72">
      <w:pPr>
        <w:pStyle w:val="a3"/>
        <w:ind w:left="709" w:right="706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- находиться без сопровождения родителей (законных представителей) на улице в вечернее время вы можете строго до 22.00;</w:t>
      </w:r>
    </w:p>
    <w:p w:rsidR="00D02E72" w:rsidRDefault="00D02E72" w:rsidP="00D02E72">
      <w:pPr>
        <w:pStyle w:val="a3"/>
        <w:ind w:left="709" w:right="706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-не забывайте правила техники безопасности при пользовании газовыми приборами и бытовыми электроприборами;</w:t>
      </w:r>
    </w:p>
    <w:p w:rsidR="00D02E72" w:rsidRDefault="00D02E72" w:rsidP="00D02E72">
      <w:pPr>
        <w:pStyle w:val="a3"/>
        <w:ind w:left="709" w:right="706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- будьте осторожны в обращении с острыми, колющими и режущими, легковоспламеняющимися и взрывоопасными предметами;</w:t>
      </w:r>
    </w:p>
    <w:p w:rsidR="00D02E72" w:rsidRDefault="00D02E72" w:rsidP="00D02E72">
      <w:pPr>
        <w:pStyle w:val="a3"/>
        <w:ind w:left="709" w:right="706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- вспомните  правила дорожного движения, пожарной безопасности;</w:t>
      </w:r>
    </w:p>
    <w:p w:rsidR="00D02E72" w:rsidRDefault="00D02E72" w:rsidP="00D02E72">
      <w:pPr>
        <w:pStyle w:val="a3"/>
        <w:ind w:left="709" w:right="706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- не забывайте правила обращения с пиротехникой, помните, что приобретать пиротехнические изделия могут только взрослые;</w:t>
      </w:r>
    </w:p>
    <w:p w:rsidR="00D02E72" w:rsidRDefault="00D02E72" w:rsidP="00D02E72">
      <w:pPr>
        <w:pStyle w:val="a3"/>
        <w:ind w:left="709" w:right="706"/>
        <w:rPr>
          <w:rFonts w:ascii="Times New Roman" w:hAnsi="Times New Roman" w:cs="Times New Roman"/>
          <w:color w:val="7030A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7030A0"/>
          <w:sz w:val="32"/>
          <w:szCs w:val="32"/>
          <w:u w:val="single"/>
        </w:rPr>
        <w:t>Телефон Службы спасения - «112»</w:t>
      </w:r>
    </w:p>
    <w:p w:rsidR="00D02E72" w:rsidRDefault="00D02E72" w:rsidP="00D02E72">
      <w:pPr>
        <w:pStyle w:val="a3"/>
        <w:ind w:left="709" w:right="706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- будьте осторожны вблизи железнодорожных путей и переходов;</w:t>
      </w:r>
    </w:p>
    <w:p w:rsidR="00D02E72" w:rsidRDefault="00D02E72" w:rsidP="00D02E72">
      <w:pPr>
        <w:pStyle w:val="a3"/>
        <w:ind w:left="709" w:right="706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- не общайтесь с незнакомыми людьми;</w:t>
      </w:r>
    </w:p>
    <w:p w:rsidR="00D02E72" w:rsidRDefault="00D02E72" w:rsidP="00D02E72">
      <w:pPr>
        <w:pStyle w:val="a3"/>
        <w:ind w:left="709" w:right="706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- не играйте с беспризорными животными;</w:t>
      </w:r>
    </w:p>
    <w:p w:rsidR="00D02E72" w:rsidRDefault="00D02E72" w:rsidP="00D02E72">
      <w:pPr>
        <w:pStyle w:val="a3"/>
        <w:ind w:left="709" w:right="706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- контролируйте  своё общение в социальных сетях.</w:t>
      </w:r>
    </w:p>
    <w:p w:rsidR="00D02E72" w:rsidRDefault="00D02E72" w:rsidP="00D02E72">
      <w:pPr>
        <w:pStyle w:val="a3"/>
        <w:ind w:left="709" w:right="706"/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color w:val="FF0000"/>
          <w:sz w:val="40"/>
          <w:szCs w:val="40"/>
          <w:u w:val="single"/>
        </w:rPr>
        <w:t>Помните, жизнь и здоровье  – в Ваших руках!</w:t>
      </w:r>
    </w:p>
    <w:p w:rsidR="00D02E72" w:rsidRDefault="00D02E72" w:rsidP="00D02E72">
      <w:pPr>
        <w:pStyle w:val="a3"/>
        <w:ind w:left="709" w:right="706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lastRenderedPageBreak/>
        <w:t>Приятного вам отдыха во время зимних каникул! Проведите их с пользой!</w:t>
      </w:r>
    </w:p>
    <w:p w:rsidR="006C37D9" w:rsidRDefault="00D02E72">
      <w:bookmarkStart w:id="0" w:name="_GoBack"/>
      <w:bookmarkEnd w:id="0"/>
    </w:p>
    <w:sectPr w:rsidR="006C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59"/>
    <w:rsid w:val="005C6659"/>
    <w:rsid w:val="005F1369"/>
    <w:rsid w:val="00D02E72"/>
    <w:rsid w:val="00D7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E7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E7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</dc:creator>
  <cp:keywords/>
  <dc:description/>
  <cp:lastModifiedBy>СИ</cp:lastModifiedBy>
  <cp:revision>3</cp:revision>
  <dcterms:created xsi:type="dcterms:W3CDTF">2019-12-30T09:18:00Z</dcterms:created>
  <dcterms:modified xsi:type="dcterms:W3CDTF">2019-12-30T09:18:00Z</dcterms:modified>
</cp:coreProperties>
</file>